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D431" w14:textId="77777777" w:rsidR="00B671FC" w:rsidRPr="00FD7B00" w:rsidRDefault="00B37D66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7B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1FC" w:rsidRPr="00FD7B00">
        <w:rPr>
          <w:rFonts w:ascii="Times New Roman" w:hAnsi="Times New Roman" w:cs="Times New Roman"/>
          <w:sz w:val="24"/>
          <w:szCs w:val="24"/>
        </w:rPr>
        <w:t xml:space="preserve">Муниципальное образование Кандалакшский район Мурманской области </w:t>
      </w:r>
    </w:p>
    <w:p w14:paraId="74A72767" w14:textId="77777777" w:rsidR="00B671FC" w:rsidRPr="00FD7B00" w:rsidRDefault="00B671FC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Муниципальное бюджетное общеобразовательное учреждение, </w:t>
      </w:r>
    </w:p>
    <w:p w14:paraId="4B9F7ED2" w14:textId="77777777" w:rsidR="00B671FC" w:rsidRPr="00FD7B00" w:rsidRDefault="00B671FC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средняя общеобразовательная школа № 13 имени В. В. Козлова</w:t>
      </w:r>
    </w:p>
    <w:p w14:paraId="40D1276A" w14:textId="50017778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>н.</w:t>
      </w:r>
      <w:r w:rsidR="00231C83" w:rsidRPr="00FD7B00">
        <w:rPr>
          <w:rFonts w:ascii="Times New Roman" w:hAnsi="Times New Roman" w:cs="Times New Roman"/>
          <w:sz w:val="24"/>
          <w:szCs w:val="24"/>
        </w:rPr>
        <w:t xml:space="preserve"> </w:t>
      </w:r>
      <w:r w:rsidRPr="00FD7B00">
        <w:rPr>
          <w:rFonts w:ascii="Times New Roman" w:hAnsi="Times New Roman" w:cs="Times New Roman"/>
          <w:sz w:val="24"/>
          <w:szCs w:val="24"/>
        </w:rPr>
        <w:t>п. Белое Море Мурманская область</w:t>
      </w:r>
    </w:p>
    <w:p w14:paraId="32E1E147" w14:textId="77777777" w:rsidR="00B671FC" w:rsidRPr="00FD7B00" w:rsidRDefault="00B671FC" w:rsidP="00FD7B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80"/>
      </w:tblGrid>
      <w:tr w:rsidR="00B671FC" w:rsidRPr="00FD7B00" w14:paraId="27F6C4D3" w14:textId="77777777" w:rsidTr="007879E6">
        <w:tc>
          <w:tcPr>
            <w:tcW w:w="4580" w:type="dxa"/>
          </w:tcPr>
          <w:p w14:paraId="1E8C3D7B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Согласовано, рекомендовано </w:t>
            </w:r>
          </w:p>
          <w:p w14:paraId="051F659D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</w:t>
            </w:r>
          </w:p>
          <w:p w14:paraId="2089E7EB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D878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Педсовет протокол № ___</w:t>
            </w:r>
          </w:p>
          <w:p w14:paraId="4D8752FA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От «___» _____________20____г.</w:t>
            </w:r>
          </w:p>
          <w:p w14:paraId="5B87236D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E7EF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DCA5C7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70A1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Приказ №   ___ от «__» ________20___г.</w:t>
            </w:r>
          </w:p>
          <w:p w14:paraId="3E7D7FD8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5383" w14:textId="77777777" w:rsidR="00B671FC" w:rsidRPr="00FD7B00" w:rsidRDefault="00B671FC" w:rsidP="00FD7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Директор Богданова Л.Н. _____________</w:t>
            </w:r>
          </w:p>
        </w:tc>
      </w:tr>
    </w:tbl>
    <w:p w14:paraId="40E98C6C" w14:textId="77777777" w:rsidR="00B671FC" w:rsidRPr="00FD7B00" w:rsidRDefault="00B671FC" w:rsidP="00FD7B00">
      <w:pPr>
        <w:tabs>
          <w:tab w:val="left" w:pos="4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ab/>
      </w:r>
      <w:r w:rsidRPr="00FD7B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ABCE6CC" w14:textId="77777777" w:rsidR="00B671FC" w:rsidRPr="00FD7B00" w:rsidRDefault="00B671FC" w:rsidP="00FD7B00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EEF89A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ab/>
      </w:r>
      <w:r w:rsidRPr="00FD7B00">
        <w:rPr>
          <w:rFonts w:ascii="Times New Roman" w:hAnsi="Times New Roman" w:cs="Times New Roman"/>
          <w:sz w:val="24"/>
          <w:szCs w:val="24"/>
        </w:rPr>
        <w:tab/>
      </w:r>
      <w:r w:rsidRPr="00FD7B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9C3F347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58C1A3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951B2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8FFE72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Рабочая программа </w:t>
      </w:r>
    </w:p>
    <w:p w14:paraId="38211AA8" w14:textId="69AAA9A3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7B00" w:rsidRPr="00FD7B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FD7B00" w:rsidRPr="00FD7B00">
        <w:rPr>
          <w:rFonts w:ascii="Times New Roman" w:hAnsi="Times New Roman" w:cs="Times New Roman"/>
          <w:sz w:val="24"/>
          <w:szCs w:val="24"/>
        </w:rPr>
        <w:t>пвнеурочного</w:t>
      </w:r>
      <w:proofErr w:type="spellEnd"/>
      <w:r w:rsidR="00FD7B00" w:rsidRPr="00FD7B00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69085E32" w14:textId="638FF4D4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«Спортивные игры»</w:t>
      </w:r>
    </w:p>
    <w:p w14:paraId="011282BA" w14:textId="7B358A24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31C83" w:rsidRPr="00FD7B00">
        <w:rPr>
          <w:rFonts w:ascii="Times New Roman" w:hAnsi="Times New Roman" w:cs="Times New Roman"/>
          <w:sz w:val="24"/>
          <w:szCs w:val="24"/>
        </w:rPr>
        <w:t xml:space="preserve">    </w:t>
      </w:r>
      <w:r w:rsidRPr="00FD7B00">
        <w:rPr>
          <w:rFonts w:ascii="Times New Roman" w:hAnsi="Times New Roman" w:cs="Times New Roman"/>
          <w:sz w:val="24"/>
          <w:szCs w:val="24"/>
        </w:rPr>
        <w:t xml:space="preserve"> 1,3 классы</w:t>
      </w:r>
    </w:p>
    <w:p w14:paraId="3E2DD5E3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347C5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9541DD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0C60F9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F11850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3E5F3F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>Программу разработала Иевлева И.В.</w:t>
      </w:r>
    </w:p>
    <w:p w14:paraId="3DD8D7D7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DD38C9" w14:textId="41BD085E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>Программа рассмотрена на заседании МО учителей - предметников</w:t>
      </w:r>
    </w:p>
    <w:p w14:paraId="3BD83D27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EDB9B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>Протокол № ____ от «____» __________________2020г.</w:t>
      </w:r>
    </w:p>
    <w:p w14:paraId="5C2BAC5D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804AB9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>Руководитель МО Давыдова Г.Е._______________</w:t>
      </w:r>
    </w:p>
    <w:p w14:paraId="5EBF5400" w14:textId="77777777" w:rsidR="00B671FC" w:rsidRPr="00FD7B00" w:rsidRDefault="00B671FC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684DEB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973FB5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A932FD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912478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450EB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D78D41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FA5DE1" w14:textId="56BEFE23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н. п. Белое Море</w:t>
      </w:r>
    </w:p>
    <w:p w14:paraId="29E3D829" w14:textId="77777777" w:rsidR="00B671FC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2020 год</w:t>
      </w:r>
    </w:p>
    <w:p w14:paraId="49E407E4" w14:textId="6FF38865" w:rsidR="0016035F" w:rsidRPr="00FD7B00" w:rsidRDefault="00B671FC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7D66" w:rsidRPr="00FD7B00">
        <w:rPr>
          <w:rFonts w:ascii="Times New Roman" w:hAnsi="Times New Roman" w:cs="Times New Roman"/>
          <w:sz w:val="24"/>
          <w:szCs w:val="24"/>
        </w:rPr>
        <w:t xml:space="preserve"> </w:t>
      </w:r>
      <w:r w:rsidR="0016035F" w:rsidRPr="00FD7B0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C0F98A8" w14:textId="77777777" w:rsidR="0016035F" w:rsidRPr="00FD7B00" w:rsidRDefault="0016035F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Рабочая программа внеурочного курса «Спортивные игры» </w:t>
      </w:r>
      <w:r w:rsidR="00B37D66" w:rsidRPr="00FD7B00">
        <w:rPr>
          <w:rFonts w:ascii="Times New Roman" w:hAnsi="Times New Roman" w:cs="Times New Roman"/>
          <w:sz w:val="24"/>
          <w:szCs w:val="24"/>
        </w:rPr>
        <w:t>1</w:t>
      </w:r>
      <w:r w:rsidR="00E66775" w:rsidRPr="00FD7B00">
        <w:rPr>
          <w:rFonts w:ascii="Times New Roman" w:hAnsi="Times New Roman" w:cs="Times New Roman"/>
          <w:sz w:val="24"/>
          <w:szCs w:val="24"/>
        </w:rPr>
        <w:t>,3</w:t>
      </w:r>
      <w:r w:rsidRPr="00FD7B00">
        <w:rPr>
          <w:rFonts w:ascii="Times New Roman" w:hAnsi="Times New Roman" w:cs="Times New Roman"/>
          <w:sz w:val="24"/>
          <w:szCs w:val="24"/>
        </w:rPr>
        <w:t xml:space="preserve"> классы составлена на основе:</w:t>
      </w:r>
    </w:p>
    <w:p w14:paraId="0D605547" w14:textId="77777777" w:rsidR="0016035F" w:rsidRPr="00FD7B00" w:rsidRDefault="0016035F" w:rsidP="00FD7B0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right="57"/>
        <w:contextualSpacing/>
        <w:jc w:val="both"/>
        <w:rPr>
          <w:rFonts w:eastAsia="Times New Roman"/>
          <w:lang w:eastAsia="ru-RU"/>
        </w:rPr>
      </w:pPr>
      <w:r w:rsidRPr="00FD7B00">
        <w:rPr>
          <w:rFonts w:eastAsia="Times New Roman"/>
          <w:lang w:eastAsia="ru-RU"/>
        </w:rPr>
        <w:t xml:space="preserve">Федерального государственного образовательного стандарта начального общего образования (Приказ Минобрнауки РФ от 6 октября 2009 г. № 373, в ред. приказов </w:t>
      </w:r>
      <w:r w:rsidRPr="00FD7B00">
        <w:rPr>
          <w:rFonts w:eastAsia="Times New Roman"/>
          <w:lang w:eastAsia="ru-RU"/>
        </w:rPr>
        <w:lastRenderedPageBreak/>
        <w:t xml:space="preserve">Минобрнауки России от 26.11.2010 №1241, от 22.09.2011 №2357, от 18.12.12 №1060, </w:t>
      </w:r>
      <w:proofErr w:type="gramStart"/>
      <w:r w:rsidRPr="00FD7B00">
        <w:rPr>
          <w:rFonts w:eastAsia="Times New Roman"/>
          <w:lang w:eastAsia="ru-RU"/>
        </w:rPr>
        <w:t>от</w:t>
      </w:r>
      <w:proofErr w:type="gramEnd"/>
      <w:r w:rsidRPr="00FD7B00">
        <w:rPr>
          <w:rFonts w:eastAsia="Times New Roman"/>
          <w:lang w:eastAsia="ru-RU"/>
        </w:rPr>
        <w:t xml:space="preserve"> 29.12.2014 № 1643, от 18.05.2015 №507, от 31.12.2015 № 1576);</w:t>
      </w:r>
    </w:p>
    <w:p w14:paraId="43B43C04" w14:textId="77777777" w:rsidR="0016035F" w:rsidRPr="00FD7B00" w:rsidRDefault="0016035F" w:rsidP="00FD7B0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right="57"/>
        <w:contextualSpacing/>
        <w:jc w:val="both"/>
        <w:rPr>
          <w:rFonts w:eastAsia="Times New Roman"/>
          <w:lang w:eastAsia="ru-RU"/>
        </w:rPr>
      </w:pPr>
      <w:r w:rsidRPr="00FD7B00">
        <w:rPr>
          <w:rFonts w:eastAsia="Times New Roman"/>
          <w:lang w:eastAsia="ru-RU"/>
        </w:rPr>
        <w:t xml:space="preserve">Примерной основной образовательной программы начального общего образования, 2015 г. (протокол от 08.04.2015 г. № 1/15, </w:t>
      </w:r>
      <w:proofErr w:type="gramStart"/>
      <w:r w:rsidRPr="00FD7B00">
        <w:rPr>
          <w:rFonts w:eastAsia="Times New Roman"/>
          <w:lang w:eastAsia="ru-RU"/>
        </w:rPr>
        <w:t>в от</w:t>
      </w:r>
      <w:proofErr w:type="gramEnd"/>
      <w:r w:rsidRPr="00FD7B00">
        <w:rPr>
          <w:rFonts w:eastAsia="Times New Roman"/>
          <w:lang w:eastAsia="ru-RU"/>
        </w:rPr>
        <w:t xml:space="preserve"> 28.10.2015 г. № 3/15);</w:t>
      </w:r>
    </w:p>
    <w:p w14:paraId="746F3A45" w14:textId="77777777" w:rsidR="0016035F" w:rsidRPr="00FD7B00" w:rsidRDefault="0016035F" w:rsidP="00FD7B0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right="57"/>
        <w:contextualSpacing/>
        <w:jc w:val="both"/>
        <w:rPr>
          <w:rFonts w:eastAsia="Times New Roman"/>
          <w:lang w:eastAsia="ru-RU"/>
        </w:rPr>
      </w:pPr>
      <w:r w:rsidRPr="00FD7B00">
        <w:rPr>
          <w:rFonts w:eastAsia="Times New Roman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учреждения, средней общеобразовательной школы № 13 н. п. Белое Море </w:t>
      </w:r>
      <w:r w:rsidRPr="00FD7B00">
        <w:t>(приказ № 74/2 от 29.08.2019 г.)</w:t>
      </w:r>
      <w:r w:rsidRPr="00FD7B00">
        <w:rPr>
          <w:rFonts w:eastAsia="Times New Roman"/>
          <w:lang w:eastAsia="ru-RU"/>
        </w:rPr>
        <w:t>.</w:t>
      </w:r>
    </w:p>
    <w:p w14:paraId="6A1B5A95" w14:textId="77777777" w:rsidR="0016035F" w:rsidRPr="00FD7B00" w:rsidRDefault="0016035F" w:rsidP="00FD7B00">
      <w:pPr>
        <w:pStyle w:val="Style3"/>
        <w:widowControl/>
        <w:spacing w:line="240" w:lineRule="auto"/>
        <w:ind w:firstLine="0"/>
        <w:contextualSpacing/>
        <w:rPr>
          <w:rFonts w:ascii="Times New Roman" w:hAnsi="Times New Roman" w:cs="Times New Roman"/>
          <w:color w:val="000000"/>
        </w:rPr>
      </w:pPr>
      <w:r w:rsidRPr="00FD7B00">
        <w:rPr>
          <w:rFonts w:ascii="Times New Roman" w:hAnsi="Times New Roman" w:cs="Times New Roman"/>
        </w:rPr>
        <w:t xml:space="preserve">       При составлении рабочей программы использована авторская программа </w:t>
      </w:r>
      <w:r w:rsidRPr="00FD7B00">
        <w:rPr>
          <w:rFonts w:ascii="Times New Roman" w:hAnsi="Times New Roman" w:cs="Times New Roman"/>
          <w:color w:val="000000"/>
        </w:rPr>
        <w:t>А.П. Матвеева «Физическая культура»</w:t>
      </w:r>
      <w:r w:rsidR="0016064C" w:rsidRPr="00FD7B00">
        <w:rPr>
          <w:rFonts w:ascii="Times New Roman" w:hAnsi="Times New Roman" w:cs="Times New Roman"/>
          <w:color w:val="000000"/>
        </w:rPr>
        <w:t xml:space="preserve">1 </w:t>
      </w:r>
      <w:r w:rsidR="00B545B1" w:rsidRPr="00FD7B00">
        <w:rPr>
          <w:rFonts w:ascii="Times New Roman" w:hAnsi="Times New Roman" w:cs="Times New Roman"/>
          <w:color w:val="000000"/>
        </w:rPr>
        <w:t>класс, 3</w:t>
      </w:r>
      <w:r w:rsidRPr="00FD7B00">
        <w:rPr>
          <w:rFonts w:ascii="Times New Roman" w:hAnsi="Times New Roman" w:cs="Times New Roman"/>
          <w:color w:val="000000"/>
        </w:rPr>
        <w:t>-4 класс Москва «Просвещение» 2013.</w:t>
      </w:r>
    </w:p>
    <w:p w14:paraId="366EE729" w14:textId="77777777" w:rsidR="0016035F" w:rsidRPr="00FD7B00" w:rsidRDefault="0016035F" w:rsidP="00FD7B0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С учетом обучения в условиях Крайнего Севера учебный план составляет 34 недели. </w:t>
      </w:r>
    </w:p>
    <w:p w14:paraId="57A6F259" w14:textId="77777777" w:rsidR="0016035F" w:rsidRPr="00FD7B00" w:rsidRDefault="0016035F" w:rsidP="00FD7B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Программа рассчитана на 34 часа, 1 час в неделю.</w:t>
      </w:r>
    </w:p>
    <w:p w14:paraId="3AAC3419" w14:textId="77777777" w:rsidR="0016035F" w:rsidRPr="00FD7B00" w:rsidRDefault="0016035F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76EE8" w14:textId="77777777" w:rsidR="00B37D66" w:rsidRPr="00FD7B00" w:rsidRDefault="00B37D66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6B397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КУРСА</w:t>
      </w:r>
    </w:p>
    <w:p w14:paraId="076484B2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 спортивно-оздоровительному направлению «Спортивные игры» обучающихся 1</w:t>
      </w:r>
      <w:r w:rsidR="00E66775"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14:paraId="3643562A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реализация программы соответствует возрастным особенностям учащихся и способствует формированию культуры здоровья обучающихся.</w:t>
      </w:r>
    </w:p>
    <w:p w14:paraId="504D5742" w14:textId="77777777" w:rsidR="00DB4F15" w:rsidRPr="00FD7B00" w:rsidRDefault="00DB4F15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Результаты освоения курса</w:t>
      </w:r>
    </w:p>
    <w:p w14:paraId="42195C30" w14:textId="77777777" w:rsidR="00B37D66" w:rsidRPr="00FD7B00" w:rsidRDefault="00B37D66" w:rsidP="00FD7B0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</w:t>
      </w:r>
      <w:proofErr w:type="gramStart"/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личные качества; сформированность основ российской гражданской идентичности;</w:t>
      </w:r>
    </w:p>
    <w:p w14:paraId="61F275C7" w14:textId="77777777" w:rsidR="00B37D66" w:rsidRPr="00FD7B00" w:rsidRDefault="00B37D66" w:rsidP="00FD7B0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</w:t>
      </w:r>
      <w:proofErr w:type="gramStart"/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регулятивные, );</w:t>
      </w:r>
    </w:p>
    <w:p w14:paraId="2D9D330E" w14:textId="77777777" w:rsidR="00B37D66" w:rsidRPr="00FD7B00" w:rsidRDefault="00B37D66" w:rsidP="00FD7B0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</w:t>
      </w:r>
      <w:proofErr w:type="gramStart"/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 А также система основополагающих элементов научного знания, лежащая в основе современной научной картины мира.</w:t>
      </w:r>
    </w:p>
    <w:p w14:paraId="02BC58D0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7C3EF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«Спортивные игры» является формирование следующих умений:</w:t>
      </w:r>
    </w:p>
    <w:p w14:paraId="55146D49" w14:textId="77777777" w:rsidR="00B37D66" w:rsidRPr="00FD7B00" w:rsidRDefault="00B37D66" w:rsidP="00FD7B0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 под руководством учителя самые простые и общие для всех людей правила поведения при сотрудничестве (этические нормы);</w:t>
      </w:r>
    </w:p>
    <w:p w14:paraId="0BB1629D" w14:textId="77777777" w:rsidR="00B37D66" w:rsidRPr="00FD7B00" w:rsidRDefault="00B37D66" w:rsidP="00FD7B0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делать выбор, при поддержке других участников группы и педагога, как поступить.</w:t>
      </w:r>
    </w:p>
    <w:p w14:paraId="2F20D363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 результатами программы внеурочной деятельности по спортивно-оздоровительному направлению «Спортивные игры»- является формирование следующих универсальных учебных действий (УУД):</w:t>
      </w:r>
    </w:p>
    <w:p w14:paraId="195A5934" w14:textId="77777777" w:rsidR="00B37D66" w:rsidRPr="00FD7B00" w:rsidRDefault="00B37D66" w:rsidP="00FD7B00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УУД:</w:t>
      </w:r>
    </w:p>
    <w:p w14:paraId="3A1CEA5F" w14:textId="77777777" w:rsidR="00B37D66" w:rsidRPr="00FD7B00" w:rsidRDefault="00B37D66" w:rsidP="00FD7B0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и формулировать 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занятии с помощью учителя;</w:t>
      </w:r>
    </w:p>
    <w:p w14:paraId="0258071F" w14:textId="77777777" w:rsidR="00B37D66" w:rsidRPr="00FD7B00" w:rsidRDefault="00B37D66" w:rsidP="00FD7B0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прогнозировать 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на занятии;</w:t>
      </w:r>
    </w:p>
    <w:p w14:paraId="0615E41E" w14:textId="77777777" w:rsidR="00B37D66" w:rsidRPr="00FD7B00" w:rsidRDefault="00B37D66" w:rsidP="00FD7B0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высказывать 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предположение (версию) на основе работы с правилами игры, учить </w:t>
      </w: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 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учителем плану;</w:t>
      </w:r>
    </w:p>
    <w:p w14:paraId="10DCFAB1" w14:textId="77777777" w:rsidR="00B37D66" w:rsidRPr="00FD7B00" w:rsidRDefault="00B37D66" w:rsidP="00FD7B0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технология проблемного диалога на этапе изучения нового материала;</w:t>
      </w:r>
    </w:p>
    <w:p w14:paraId="088A0DB8" w14:textId="77777777" w:rsidR="00B37D66" w:rsidRPr="00FD7B00" w:rsidRDefault="00B37D66" w:rsidP="00FD7B0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давать 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</w:t>
      </w: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оценку 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занятии;</w:t>
      </w:r>
    </w:p>
    <w:p w14:paraId="333D03A1" w14:textId="77777777" w:rsidR="00B37D66" w:rsidRPr="00FD7B00" w:rsidRDefault="00B37D66" w:rsidP="00FD7B0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46C10706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3756F7" w14:textId="77777777" w:rsidR="00B37D66" w:rsidRPr="00FD7B00" w:rsidRDefault="00B37D66" w:rsidP="00FD7B00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14:paraId="44104BE6" w14:textId="77777777" w:rsidR="00B37D66" w:rsidRPr="00FD7B00" w:rsidRDefault="00B37D66" w:rsidP="00FD7B0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подвижных игр;</w:t>
      </w:r>
    </w:p>
    <w:p w14:paraId="403C8E4C" w14:textId="77777777" w:rsidR="00B37D66" w:rsidRPr="00FD7B00" w:rsidRDefault="00B37D66" w:rsidP="00FD7B0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занятии;</w:t>
      </w:r>
    </w:p>
    <w:p w14:paraId="6E2BC7FB" w14:textId="77777777" w:rsidR="00B37D66" w:rsidRPr="00FD7B00" w:rsidRDefault="00B37D66" w:rsidP="00FD7B0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группы;</w:t>
      </w:r>
    </w:p>
    <w:p w14:paraId="20A3E83D" w14:textId="77777777" w:rsidR="00B37D66" w:rsidRPr="00FD7B00" w:rsidRDefault="00B37D66" w:rsidP="00FD7B0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план игры на основе предметных рисунков, схематических рисунков, схем;</w:t>
      </w:r>
    </w:p>
    <w:p w14:paraId="4B112FF8" w14:textId="77777777" w:rsidR="00B37D66" w:rsidRPr="00FD7B00" w:rsidRDefault="00B37D66" w:rsidP="00FD7B0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14:paraId="6D6A25B1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4E705" w14:textId="77777777" w:rsidR="00B37D66" w:rsidRPr="00FD7B00" w:rsidRDefault="00B37D66" w:rsidP="00FD7B00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14:paraId="348F7E10" w14:textId="77777777" w:rsidR="00B37D66" w:rsidRPr="00FD7B00" w:rsidRDefault="00B37D66" w:rsidP="00FD7B0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форме на уровне одного предложения или текста;</w:t>
      </w:r>
    </w:p>
    <w:p w14:paraId="7FE3FE15" w14:textId="77777777" w:rsidR="00B37D66" w:rsidRPr="00FD7B00" w:rsidRDefault="00B37D66" w:rsidP="00FD7B0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14:paraId="68975666" w14:textId="77777777" w:rsidR="00B37D66" w:rsidRPr="00FD7B00" w:rsidRDefault="00B37D66" w:rsidP="00FD7B0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диалог);</w:t>
      </w:r>
    </w:p>
    <w:p w14:paraId="10DA811E" w14:textId="77777777" w:rsidR="00B37D66" w:rsidRPr="00FD7B00" w:rsidRDefault="00B37D66" w:rsidP="00FD7B0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во время игры и следовать им;</w:t>
      </w:r>
    </w:p>
    <w:p w14:paraId="29980B41" w14:textId="77777777" w:rsidR="00B37D66" w:rsidRPr="00FD7B00" w:rsidRDefault="00B37D66" w:rsidP="00FD7B0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14:paraId="48F48EA9" w14:textId="77777777" w:rsidR="00B37D66" w:rsidRPr="00FD7B00" w:rsidRDefault="00B37D66" w:rsidP="00FD7B0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14:paraId="6911BF43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34D52" w14:textId="77777777" w:rsidR="00B37D66" w:rsidRPr="00FD7B00" w:rsidRDefault="00DB4F15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B37D66" w:rsidRPr="00FD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результаты:</w:t>
      </w:r>
    </w:p>
    <w:p w14:paraId="731A36C6" w14:textId="77777777" w:rsidR="00B37D66" w:rsidRPr="00FD7B00" w:rsidRDefault="00B37D66" w:rsidP="00FD7B0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увеличение численности обучающихся, посещающих спортивные секции и спортивно-оздоровительные мероприятия;</w:t>
      </w:r>
    </w:p>
    <w:p w14:paraId="4FB45106" w14:textId="77777777" w:rsidR="00B37D66" w:rsidRPr="00FD7B00" w:rsidRDefault="00B37D66" w:rsidP="00FD7B0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14:paraId="53954033" w14:textId="77777777" w:rsidR="00B37D66" w:rsidRPr="00FD7B00" w:rsidRDefault="00B37D66" w:rsidP="00FD7B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</w:t>
      </w:r>
      <w:r w:rsidR="00DB4F15"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FD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сознательное отношение обучающихся к собственному здоровью во всех его проявлениях.</w:t>
      </w:r>
    </w:p>
    <w:p w14:paraId="1FCCC962" w14:textId="77777777" w:rsidR="00DB4F15" w:rsidRPr="00FD7B00" w:rsidRDefault="00DB4F15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7B00">
        <w:rPr>
          <w:rFonts w:ascii="Times New Roman" w:hAnsi="Times New Roman" w:cs="Times New Roman"/>
          <w:bCs/>
          <w:sz w:val="24"/>
          <w:szCs w:val="24"/>
        </w:rPr>
        <w:t xml:space="preserve">Содержание курса </w:t>
      </w:r>
    </w:p>
    <w:p w14:paraId="0E567AD0" w14:textId="77777777" w:rsidR="00DB4F15" w:rsidRPr="00FD7B00" w:rsidRDefault="00DB4F15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</w:t>
      </w:r>
    </w:p>
    <w:p w14:paraId="6558526B" w14:textId="2FFABFE5" w:rsidR="00D91F14" w:rsidRPr="00FD7B00" w:rsidRDefault="00D91F14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>Основная стойка, построение в шеренгу. Строевые упражнения. Упражнения для формирования осанки, гибкости. Общеукрепляющие упражнения в парах, с предметами и без предметов,</w:t>
      </w:r>
      <w:r w:rsidR="001318AE" w:rsidRPr="00FD7B00">
        <w:rPr>
          <w:rFonts w:ascii="Times New Roman" w:hAnsi="Times New Roman" w:cs="Times New Roman"/>
          <w:sz w:val="24"/>
          <w:szCs w:val="24"/>
        </w:rPr>
        <w:t xml:space="preserve"> в движении,</w:t>
      </w:r>
      <w:r w:rsidRPr="00FD7B00">
        <w:rPr>
          <w:rFonts w:ascii="Times New Roman" w:hAnsi="Times New Roman" w:cs="Times New Roman"/>
          <w:sz w:val="24"/>
          <w:szCs w:val="24"/>
        </w:rPr>
        <w:t xml:space="preserve"> упражнения с предметом на голове. Ходьба на носках, пятках,  в приседе, быстрым широким шагом. Бег по кругу, с изменением направления и скорости. Бег с преодолением препятствий. Челночный бег 3х10 метров, бег до 3 минут. Прыжки с поворотом на 90°, 180º, со скакалкой, запрыгивание на скамейку. Лазание по гимнастической стенке.</w:t>
      </w:r>
    </w:p>
    <w:p w14:paraId="1E32713F" w14:textId="34814092" w:rsidR="00DB4F15" w:rsidRPr="00FD7B00" w:rsidRDefault="00DB4F15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00">
        <w:rPr>
          <w:rFonts w:ascii="Times New Roman" w:hAnsi="Times New Roman" w:cs="Times New Roman"/>
          <w:bCs/>
          <w:sz w:val="24"/>
          <w:szCs w:val="24"/>
        </w:rPr>
        <w:t xml:space="preserve">Баскетбол </w:t>
      </w:r>
    </w:p>
    <w:p w14:paraId="3935A201" w14:textId="77777777" w:rsidR="003569F6" w:rsidRPr="00FD7B00" w:rsidRDefault="003569F6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Основные правила игры в баскетбол. Правила техники безопасности. </w:t>
      </w:r>
    </w:p>
    <w:p w14:paraId="5994C96B" w14:textId="77777777" w:rsidR="003569F6" w:rsidRPr="00FD7B00" w:rsidRDefault="003569F6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Броски мяча двумя руками стоя на месте (мяч снизу, мяч от груди); </w:t>
      </w:r>
    </w:p>
    <w:p w14:paraId="3BFFEB88" w14:textId="77777777" w:rsidR="003569F6" w:rsidRPr="00FD7B00" w:rsidRDefault="003569F6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lastRenderedPageBreak/>
        <w:t>передача мяча (снизу, от груди, от плеча); ловля мяча после отскока от пола, на месте и в движении – низколетящего и летящего на уровне головы.</w:t>
      </w:r>
    </w:p>
    <w:p w14:paraId="63FB9C31" w14:textId="0BEB353D" w:rsidR="003569F6" w:rsidRPr="00FD7B00" w:rsidRDefault="003569F6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Стойка игрока, передвижение в стойке. Остановка в движении по звуковому сигналу. Подвижные игры: «Пятнашки», «Салк</w:t>
      </w:r>
      <w:proofErr w:type="gramStart"/>
      <w:r w:rsidRPr="00FD7B0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D7B00">
        <w:rPr>
          <w:rFonts w:ascii="Times New Roman" w:hAnsi="Times New Roman" w:cs="Times New Roman"/>
          <w:sz w:val="24"/>
          <w:szCs w:val="24"/>
        </w:rPr>
        <w:t xml:space="preserve"> догонялки», «Метко в цель». «Охотники и утки», «Тройка», «Перестрелка». Эстафеты: «Бросок мяча в колонне». «Передал - садись», «Брось – поймай», игровые упражнения: «Выстрел в небо»</w:t>
      </w:r>
      <w:r w:rsidR="000B24BA" w:rsidRPr="00FD7B00">
        <w:rPr>
          <w:rFonts w:ascii="Times New Roman" w:hAnsi="Times New Roman" w:cs="Times New Roman"/>
          <w:sz w:val="24"/>
          <w:szCs w:val="24"/>
        </w:rPr>
        <w:t>, «Отзовись тебя зовут»</w:t>
      </w:r>
      <w:proofErr w:type="gramStart"/>
      <w:r w:rsidR="000B24BA" w:rsidRPr="00FD7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B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B00">
        <w:rPr>
          <w:rFonts w:ascii="Times New Roman" w:hAnsi="Times New Roman" w:cs="Times New Roman"/>
          <w:sz w:val="24"/>
          <w:szCs w:val="24"/>
        </w:rPr>
        <w:t xml:space="preserve"> малыми и большими мячами. </w:t>
      </w:r>
    </w:p>
    <w:p w14:paraId="46A3F132" w14:textId="77777777" w:rsidR="003569F6" w:rsidRPr="00FD7B00" w:rsidRDefault="003569F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E696D7" w14:textId="77777777" w:rsidR="003569F6" w:rsidRPr="00FD7B00" w:rsidRDefault="003569F6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F829C" w14:textId="31E247BB" w:rsidR="00DB4F15" w:rsidRPr="00FD7B00" w:rsidRDefault="00DB4F15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00">
        <w:rPr>
          <w:rFonts w:ascii="Times New Roman" w:hAnsi="Times New Roman" w:cs="Times New Roman"/>
          <w:bCs/>
          <w:sz w:val="24"/>
          <w:szCs w:val="24"/>
        </w:rPr>
        <w:t>Волейбол</w:t>
      </w:r>
    </w:p>
    <w:p w14:paraId="7CA27508" w14:textId="77777777" w:rsidR="00DB4F15" w:rsidRPr="00FD7B00" w:rsidRDefault="000F49D2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573991"/>
      <w:r w:rsidRPr="00FD7B00">
        <w:rPr>
          <w:rFonts w:ascii="Times New Roman" w:hAnsi="Times New Roman" w:cs="Times New Roman"/>
          <w:sz w:val="24"/>
          <w:szCs w:val="24"/>
        </w:rPr>
        <w:t xml:space="preserve">Техника безопасности. </w:t>
      </w:r>
      <w:r w:rsidR="00DB4F15" w:rsidRPr="00FD7B00">
        <w:rPr>
          <w:rFonts w:ascii="Times New Roman" w:hAnsi="Times New Roman" w:cs="Times New Roman"/>
          <w:sz w:val="24"/>
          <w:szCs w:val="24"/>
        </w:rPr>
        <w:t xml:space="preserve">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</w:t>
      </w:r>
      <w:r w:rsidR="00E702B1" w:rsidRPr="00FD7B00">
        <w:rPr>
          <w:rFonts w:ascii="Times New Roman" w:hAnsi="Times New Roman" w:cs="Times New Roman"/>
          <w:sz w:val="24"/>
          <w:szCs w:val="24"/>
        </w:rPr>
        <w:t>низколетящего</w:t>
      </w:r>
      <w:r w:rsidR="00DB4F15" w:rsidRPr="00FD7B00">
        <w:rPr>
          <w:rFonts w:ascii="Times New Roman" w:hAnsi="Times New Roman" w:cs="Times New Roman"/>
          <w:sz w:val="24"/>
          <w:szCs w:val="24"/>
        </w:rPr>
        <w:t xml:space="preserve"> и летящего на уровне головы. Подвижные игры: «Брось и попади», </w:t>
      </w:r>
      <w:r w:rsidR="00F14B51" w:rsidRPr="00FD7B00">
        <w:rPr>
          <w:rFonts w:ascii="Times New Roman" w:hAnsi="Times New Roman" w:cs="Times New Roman"/>
          <w:sz w:val="24"/>
          <w:szCs w:val="24"/>
        </w:rPr>
        <w:t xml:space="preserve">«Салки-догонялки». «Тройка». «Рыбки». «Раки», «Бой петухов». «Волк в засаде». «Выстрел в небо». </w:t>
      </w:r>
      <w:r w:rsidR="00DB4F15" w:rsidRPr="00FD7B00">
        <w:rPr>
          <w:rFonts w:ascii="Times New Roman" w:hAnsi="Times New Roman" w:cs="Times New Roman"/>
          <w:sz w:val="24"/>
          <w:szCs w:val="24"/>
        </w:rPr>
        <w:t xml:space="preserve">«Сумей принять»; игровые упражнения «Брось – поймай», «Кто лучший?» </w:t>
      </w:r>
    </w:p>
    <w:p w14:paraId="7F70B65A" w14:textId="77777777" w:rsidR="00DB4F15" w:rsidRPr="00FD7B00" w:rsidRDefault="00DB4F15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62574601"/>
      <w:bookmarkEnd w:id="1"/>
      <w:r w:rsidRPr="00FD7B00">
        <w:rPr>
          <w:rFonts w:ascii="Times New Roman" w:hAnsi="Times New Roman" w:cs="Times New Roman"/>
          <w:bCs/>
          <w:sz w:val="24"/>
          <w:szCs w:val="24"/>
        </w:rPr>
        <w:t xml:space="preserve">Футбол </w:t>
      </w:r>
    </w:p>
    <w:bookmarkEnd w:id="2"/>
    <w:p w14:paraId="5861B71F" w14:textId="77777777" w:rsidR="000B24BA" w:rsidRPr="00FD7B00" w:rsidRDefault="00E702B1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</w:t>
      </w:r>
      <w:r w:rsidR="000B24BA" w:rsidRPr="00FD7B00">
        <w:rPr>
          <w:rFonts w:ascii="Times New Roman" w:hAnsi="Times New Roman" w:cs="Times New Roman"/>
          <w:sz w:val="24"/>
          <w:szCs w:val="24"/>
        </w:rPr>
        <w:t>Техника безопасности. Основные правила игры в футбол. Удар внутренней стороной стопы по неподвижному мячу с места, с одного-двух шагов; по мячу, катящемуся навстречу, по катящемуся мячу в стену, по неподвижному мячу в стену с разбега, по неподвижному мячу в цель. Передачи мяча в парах. Подвижные игры: «Точная передача», «Попади в ворота», «Слалом с мячом». Эстафеты с элементами футбола</w:t>
      </w:r>
    </w:p>
    <w:p w14:paraId="7371EB85" w14:textId="37BB0B09" w:rsidR="00E702B1" w:rsidRPr="00FD7B00" w:rsidRDefault="00E702B1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7B00">
        <w:rPr>
          <w:rFonts w:ascii="Times New Roman" w:hAnsi="Times New Roman" w:cs="Times New Roman"/>
          <w:bCs/>
          <w:sz w:val="24"/>
          <w:szCs w:val="24"/>
        </w:rPr>
        <w:t xml:space="preserve">Учебный план (34 часа) </w:t>
      </w:r>
    </w:p>
    <w:p w14:paraId="74654FFD" w14:textId="77777777" w:rsidR="00E702B1" w:rsidRPr="00FD7B00" w:rsidRDefault="00E702B1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129"/>
        <w:gridCol w:w="5101"/>
        <w:gridCol w:w="2242"/>
      </w:tblGrid>
      <w:tr w:rsidR="00E702B1" w:rsidRPr="00FD7B00" w14:paraId="1D5E2838" w14:textId="77777777" w:rsidTr="00E66775">
        <w:trPr>
          <w:trHeight w:val="330"/>
        </w:trPr>
        <w:tc>
          <w:tcPr>
            <w:tcW w:w="1129" w:type="dxa"/>
            <w:vMerge w:val="restart"/>
          </w:tcPr>
          <w:p w14:paraId="6DBA94B8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FD7B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7B0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1" w:type="dxa"/>
            <w:vMerge w:val="restart"/>
          </w:tcPr>
          <w:p w14:paraId="29E841C5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2" w:type="dxa"/>
          </w:tcPr>
          <w:p w14:paraId="4E2FDDD6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E66775" w:rsidRPr="00FD7B00" w14:paraId="10DA5F77" w14:textId="77777777" w:rsidTr="00E66775">
        <w:trPr>
          <w:trHeight w:val="230"/>
        </w:trPr>
        <w:tc>
          <w:tcPr>
            <w:tcW w:w="1129" w:type="dxa"/>
            <w:vMerge/>
          </w:tcPr>
          <w:p w14:paraId="4039BF24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14:paraId="026696E8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4B7F90E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bCs/>
                <w:sz w:val="24"/>
                <w:szCs w:val="24"/>
              </w:rPr>
              <w:t>1,3 классы</w:t>
            </w:r>
          </w:p>
        </w:tc>
      </w:tr>
      <w:tr w:rsidR="00E702B1" w:rsidRPr="00FD7B00" w14:paraId="76189FBC" w14:textId="77777777" w:rsidTr="00E66775">
        <w:trPr>
          <w:trHeight w:val="414"/>
        </w:trPr>
        <w:tc>
          <w:tcPr>
            <w:tcW w:w="1129" w:type="dxa"/>
          </w:tcPr>
          <w:p w14:paraId="248D0663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513AD99B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Теория и техника безопасности</w:t>
            </w:r>
          </w:p>
        </w:tc>
        <w:tc>
          <w:tcPr>
            <w:tcW w:w="2242" w:type="dxa"/>
          </w:tcPr>
          <w:p w14:paraId="59BB00C0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E702B1" w:rsidRPr="00FD7B00" w14:paraId="664608B6" w14:textId="77777777" w:rsidTr="00E66775">
        <w:tc>
          <w:tcPr>
            <w:tcW w:w="1129" w:type="dxa"/>
          </w:tcPr>
          <w:p w14:paraId="29B4F545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1E322937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2242" w:type="dxa"/>
          </w:tcPr>
          <w:p w14:paraId="0563F1F5" w14:textId="77777777" w:rsidR="00E702B1" w:rsidRPr="00FD7B00" w:rsidRDefault="00E702B1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E66775" w:rsidRPr="00FD7B00" w14:paraId="6F6755FB" w14:textId="77777777" w:rsidTr="00E66775">
        <w:tc>
          <w:tcPr>
            <w:tcW w:w="1129" w:type="dxa"/>
          </w:tcPr>
          <w:p w14:paraId="27C91D9D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6981CE4C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42" w:type="dxa"/>
          </w:tcPr>
          <w:p w14:paraId="33D437A4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6775" w:rsidRPr="00FD7B00" w14:paraId="1B14A648" w14:textId="77777777" w:rsidTr="00E66775">
        <w:trPr>
          <w:trHeight w:val="261"/>
        </w:trPr>
        <w:tc>
          <w:tcPr>
            <w:tcW w:w="1129" w:type="dxa"/>
          </w:tcPr>
          <w:p w14:paraId="6A5A825B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2D47C6C9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42" w:type="dxa"/>
          </w:tcPr>
          <w:p w14:paraId="35A1CBCF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6775" w:rsidRPr="00FD7B00" w14:paraId="171BFC75" w14:textId="77777777" w:rsidTr="00E66775">
        <w:trPr>
          <w:trHeight w:val="240"/>
        </w:trPr>
        <w:tc>
          <w:tcPr>
            <w:tcW w:w="1129" w:type="dxa"/>
          </w:tcPr>
          <w:p w14:paraId="023BE915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4F6984B3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42" w:type="dxa"/>
          </w:tcPr>
          <w:p w14:paraId="1E14981B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6775" w:rsidRPr="00FD7B00" w14:paraId="6DA19CC1" w14:textId="77777777" w:rsidTr="00E66775">
        <w:trPr>
          <w:trHeight w:val="105"/>
        </w:trPr>
        <w:tc>
          <w:tcPr>
            <w:tcW w:w="1129" w:type="dxa"/>
          </w:tcPr>
          <w:p w14:paraId="27B0D445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45CC24A5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242" w:type="dxa"/>
          </w:tcPr>
          <w:p w14:paraId="43A6B604" w14:textId="77777777" w:rsidR="00E66775" w:rsidRPr="00FD7B00" w:rsidRDefault="00E66775" w:rsidP="00FD7B00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C078821" w14:textId="77777777" w:rsidR="00E702B1" w:rsidRPr="00FD7B00" w:rsidRDefault="00E702B1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FE491B" w14:textId="77777777" w:rsidR="00DB4F15" w:rsidRPr="00FD7B00" w:rsidRDefault="00DB4F15" w:rsidP="00FD7B0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1477908" w14:textId="77777777" w:rsidR="000F49D2" w:rsidRPr="00FD7B00" w:rsidRDefault="000F49D2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FB1B38" w14:textId="77777777" w:rsidR="000E2C8F" w:rsidRPr="00FD7B00" w:rsidRDefault="000E2C8F" w:rsidP="00FD7B00">
      <w:pPr>
        <w:spacing w:after="0" w:line="240" w:lineRule="auto"/>
        <w:contextualSpacing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 w:rsidRPr="00FD7B00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Календарно-тематическое планирование по курсу «Спортивные игры» 1-3 классы. </w:t>
      </w:r>
    </w:p>
    <w:tbl>
      <w:tblPr>
        <w:tblStyle w:val="a3"/>
        <w:tblpPr w:leftFromText="180" w:rightFromText="180" w:vertAnchor="text" w:horzAnchor="page" w:tblpX="1153" w:tblpY="13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159"/>
        <w:gridCol w:w="1417"/>
        <w:gridCol w:w="1638"/>
      </w:tblGrid>
      <w:tr w:rsidR="000E2C8F" w:rsidRPr="00FD7B00" w14:paraId="114B6A56" w14:textId="77777777" w:rsidTr="00046CB7"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0550222B" w14:textId="77777777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nil"/>
              <w:right w:val="nil"/>
            </w:tcBorders>
          </w:tcPr>
          <w:p w14:paraId="6E3B7188" w14:textId="77777777" w:rsidR="000E2C8F" w:rsidRPr="00FD7B00" w:rsidRDefault="000E2C8F" w:rsidP="00FD7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97F6B29" w14:textId="77777777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283EEE5F" w14:textId="77777777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8F" w:rsidRPr="00FD7B00" w14:paraId="1A3216EA" w14:textId="77777777" w:rsidTr="00046CB7">
        <w:tc>
          <w:tcPr>
            <w:tcW w:w="675" w:type="dxa"/>
          </w:tcPr>
          <w:p w14:paraId="153B2516" w14:textId="77777777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6159" w:type="dxa"/>
          </w:tcPr>
          <w:p w14:paraId="190A672E" w14:textId="6570359E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31C83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1417" w:type="dxa"/>
          </w:tcPr>
          <w:p w14:paraId="3F250D4D" w14:textId="77777777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0B7C28A7" w14:textId="77777777" w:rsidR="000E2C8F" w:rsidRPr="00FD7B00" w:rsidRDefault="000E2C8F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38" w:type="dxa"/>
          </w:tcPr>
          <w:p w14:paraId="353054CD" w14:textId="77777777" w:rsidR="000E2C8F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E2C8F" w:rsidRPr="00FD7B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018F4" w:rsidRPr="00FD7B00" w14:paraId="1D0E374C" w14:textId="77777777" w:rsidTr="00046CB7">
        <w:trPr>
          <w:trHeight w:val="370"/>
        </w:trPr>
        <w:tc>
          <w:tcPr>
            <w:tcW w:w="675" w:type="dxa"/>
          </w:tcPr>
          <w:p w14:paraId="0EA5CBB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14:paraId="098470D1" w14:textId="38DFD7F6" w:rsidR="001018F4" w:rsidRPr="00FD7B00" w:rsidRDefault="003A6C7E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 с элементами баскетбола.</w:t>
            </w:r>
          </w:p>
          <w:p w14:paraId="38E8ACC9" w14:textId="091546A2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  <w:r w:rsidR="00D91F14" w:rsidRPr="00FD7B00">
              <w:rPr>
                <w:rFonts w:ascii="Times New Roman" w:hAnsi="Times New Roman" w:cs="Times New Roman"/>
                <w:sz w:val="24"/>
                <w:szCs w:val="24"/>
              </w:rPr>
              <w:t>, «Охотники и утки»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. Считалочки.</w:t>
            </w:r>
          </w:p>
        </w:tc>
        <w:tc>
          <w:tcPr>
            <w:tcW w:w="1417" w:type="dxa"/>
          </w:tcPr>
          <w:p w14:paraId="513970F6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3AF745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4F64354C" w14:textId="77777777" w:rsidTr="00046CB7">
        <w:tc>
          <w:tcPr>
            <w:tcW w:w="675" w:type="dxa"/>
          </w:tcPr>
          <w:p w14:paraId="456C195A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14:paraId="5F157B1E" w14:textId="1FF061E4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 в баскетбол. 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  <w:p w14:paraId="56211D8A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«Салки-догонялки».</w:t>
            </w:r>
          </w:p>
        </w:tc>
        <w:tc>
          <w:tcPr>
            <w:tcW w:w="1417" w:type="dxa"/>
          </w:tcPr>
          <w:p w14:paraId="4F7729B3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987877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17EAA833" w14:textId="77777777" w:rsidTr="00046CB7">
        <w:tc>
          <w:tcPr>
            <w:tcW w:w="675" w:type="dxa"/>
          </w:tcPr>
          <w:p w14:paraId="525D7B6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14:paraId="6752F8C0" w14:textId="113027DC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на голове.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1DC6A6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  <w:p w14:paraId="3CA65188" w14:textId="29199E6C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  <w:r w:rsidR="00E94402" w:rsidRPr="00FD7B00">
              <w:rPr>
                <w:rFonts w:ascii="Times New Roman" w:hAnsi="Times New Roman" w:cs="Times New Roman"/>
                <w:sz w:val="24"/>
                <w:szCs w:val="24"/>
              </w:rPr>
              <w:t>, «Метко в цель».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снизу двумя руками стоя на месте.</w:t>
            </w:r>
          </w:p>
        </w:tc>
        <w:tc>
          <w:tcPr>
            <w:tcW w:w="1417" w:type="dxa"/>
          </w:tcPr>
          <w:p w14:paraId="5392A22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B64750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24BE066C" w14:textId="77777777" w:rsidTr="00046CB7">
        <w:tc>
          <w:tcPr>
            <w:tcW w:w="675" w:type="dxa"/>
          </w:tcPr>
          <w:p w14:paraId="20435C6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</w:tcPr>
          <w:p w14:paraId="533CDE3E" w14:textId="0D8F5493" w:rsidR="001018F4" w:rsidRPr="00FD7B00" w:rsidRDefault="001018F4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ОРУ без предмета.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двумя руками от груди.</w:t>
            </w:r>
          </w:p>
          <w:p w14:paraId="6126CFE8" w14:textId="77777777" w:rsidR="001018F4" w:rsidRPr="00FD7B00" w:rsidRDefault="001018F4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«Охотники и утки».</w:t>
            </w:r>
          </w:p>
        </w:tc>
        <w:tc>
          <w:tcPr>
            <w:tcW w:w="1417" w:type="dxa"/>
          </w:tcPr>
          <w:p w14:paraId="2902D9E3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14:paraId="6D6DB4C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779F9CB0" w14:textId="77777777" w:rsidTr="00046CB7">
        <w:tc>
          <w:tcPr>
            <w:tcW w:w="675" w:type="dxa"/>
          </w:tcPr>
          <w:p w14:paraId="29093115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9" w:type="dxa"/>
          </w:tcPr>
          <w:p w14:paraId="60ACAFEB" w14:textId="3BB68180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для укрепления мышц туловища с предметами. Подвижная игра 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«Перестрелка». </w:t>
            </w:r>
          </w:p>
        </w:tc>
        <w:tc>
          <w:tcPr>
            <w:tcW w:w="1417" w:type="dxa"/>
          </w:tcPr>
          <w:p w14:paraId="5BE5BA8A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73216C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6950FB11" w14:textId="77777777" w:rsidTr="00046CB7">
        <w:trPr>
          <w:trHeight w:val="173"/>
        </w:trPr>
        <w:tc>
          <w:tcPr>
            <w:tcW w:w="675" w:type="dxa"/>
          </w:tcPr>
          <w:p w14:paraId="414AFD1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9" w:type="dxa"/>
          </w:tcPr>
          <w:p w14:paraId="74DBCCE4" w14:textId="1C0FF84C" w:rsidR="001018F4" w:rsidRPr="00FD7B00" w:rsidRDefault="00304960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пятках, в приседе, быстрым широким шагом.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1417" w:type="dxa"/>
          </w:tcPr>
          <w:p w14:paraId="2F5044D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56E737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42D74279" w14:textId="77777777" w:rsidTr="00046CB7">
        <w:tc>
          <w:tcPr>
            <w:tcW w:w="675" w:type="dxa"/>
          </w:tcPr>
          <w:p w14:paraId="62BC9CA8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9" w:type="dxa"/>
          </w:tcPr>
          <w:p w14:paraId="78D2BEEE" w14:textId="2A912951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положения. </w:t>
            </w:r>
            <w:r w:rsidR="00D91F1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препятствий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>. Эстафеты: «Бросок мяча в колонне», «Передал - садись».</w:t>
            </w:r>
          </w:p>
        </w:tc>
        <w:tc>
          <w:tcPr>
            <w:tcW w:w="1417" w:type="dxa"/>
          </w:tcPr>
          <w:p w14:paraId="47F3B1D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AFB396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3CC35F04" w14:textId="77777777" w:rsidTr="00046CB7">
        <w:tc>
          <w:tcPr>
            <w:tcW w:w="675" w:type="dxa"/>
          </w:tcPr>
          <w:p w14:paraId="571DEC3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9" w:type="dxa"/>
          </w:tcPr>
          <w:p w14:paraId="31FB7556" w14:textId="15135E1C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Простые способы передвижения. 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стафет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6C7E" w:rsidRPr="00FD7B00">
              <w:rPr>
                <w:rFonts w:ascii="Times New Roman" w:hAnsi="Times New Roman" w:cs="Times New Roman"/>
                <w:sz w:val="24"/>
                <w:szCs w:val="24"/>
              </w:rPr>
              <w:t>: «Брось – поймай»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  <w:proofErr w:type="gramEnd"/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садись».</w:t>
            </w:r>
          </w:p>
        </w:tc>
        <w:tc>
          <w:tcPr>
            <w:tcW w:w="1417" w:type="dxa"/>
          </w:tcPr>
          <w:p w14:paraId="16D1340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2C64EA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2CD7B554" w14:textId="77777777" w:rsidTr="00046CB7">
        <w:tc>
          <w:tcPr>
            <w:tcW w:w="675" w:type="dxa"/>
          </w:tcPr>
          <w:p w14:paraId="2E20DEEA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9" w:type="dxa"/>
          </w:tcPr>
          <w:p w14:paraId="3E149545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Сложные способы передвижения.</w:t>
            </w:r>
          </w:p>
          <w:p w14:paraId="36AF3EE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Игры со сложными способами передвижения</w:t>
            </w:r>
          </w:p>
          <w:p w14:paraId="7C0BE3C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«Тройка».</w:t>
            </w:r>
          </w:p>
        </w:tc>
        <w:tc>
          <w:tcPr>
            <w:tcW w:w="1417" w:type="dxa"/>
          </w:tcPr>
          <w:p w14:paraId="6F2F13C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C1781B3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58A37B7E" w14:textId="77777777" w:rsidTr="00046CB7">
        <w:tc>
          <w:tcPr>
            <w:tcW w:w="675" w:type="dxa"/>
          </w:tcPr>
          <w:p w14:paraId="6A54106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9" w:type="dxa"/>
          </w:tcPr>
          <w:p w14:paraId="0B3E7C6F" w14:textId="4CE0E17B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«Выстрел в небо»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Отзовись тебя зовут</w:t>
            </w:r>
            <w:proofErr w:type="gramEnd"/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77387128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B5A0CA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4BC3030F" w14:textId="77777777" w:rsidTr="00046CB7">
        <w:tc>
          <w:tcPr>
            <w:tcW w:w="675" w:type="dxa"/>
          </w:tcPr>
          <w:p w14:paraId="12C5660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9" w:type="dxa"/>
          </w:tcPr>
          <w:p w14:paraId="3F2A871A" w14:textId="77777777" w:rsidR="000B24BA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ОРУ для укрепления мышц туловища  без предмета. Подвижн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ы с элементами баскетбола</w:t>
            </w:r>
          </w:p>
          <w:p w14:paraId="27E6EFD1" w14:textId="31AAE2BC" w:rsidR="001018F4" w:rsidRPr="00FD7B00" w:rsidRDefault="003569F6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«Салк</w:t>
            </w:r>
            <w:proofErr w:type="gramStart"/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догонялки»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, «Метко в цель».  </w:t>
            </w:r>
          </w:p>
        </w:tc>
        <w:tc>
          <w:tcPr>
            <w:tcW w:w="1417" w:type="dxa"/>
          </w:tcPr>
          <w:p w14:paraId="618ADC4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732325E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24CAD6DC" w14:textId="77777777" w:rsidTr="00046CB7">
        <w:tc>
          <w:tcPr>
            <w:tcW w:w="675" w:type="dxa"/>
          </w:tcPr>
          <w:p w14:paraId="1359382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9" w:type="dxa"/>
          </w:tcPr>
          <w:p w14:paraId="60CC2AF9" w14:textId="6C7A5FB6" w:rsidR="001018F4" w:rsidRPr="00FD7B00" w:rsidRDefault="001018F4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баскетбола: «Пятнашки», «Салк</w:t>
            </w:r>
            <w:proofErr w:type="gramStart"/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догонялки»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399878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3EFE25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0F2BB6BB" w14:textId="77777777" w:rsidTr="00046CB7">
        <w:tc>
          <w:tcPr>
            <w:tcW w:w="675" w:type="dxa"/>
          </w:tcPr>
          <w:p w14:paraId="14A172B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9" w:type="dxa"/>
          </w:tcPr>
          <w:p w14:paraId="10B9AFB1" w14:textId="04B88472" w:rsidR="001018F4" w:rsidRPr="00FD7B00" w:rsidRDefault="003569F6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двумя руками стоя в стену.  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«Брось и попади»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E95E66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7B4D3B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3FDC666F" w14:textId="77777777" w:rsidTr="00046CB7">
        <w:tc>
          <w:tcPr>
            <w:tcW w:w="675" w:type="dxa"/>
          </w:tcPr>
          <w:p w14:paraId="1B0DD8D6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9" w:type="dxa"/>
          </w:tcPr>
          <w:p w14:paraId="7D44465B" w14:textId="73493705" w:rsidR="001018F4" w:rsidRPr="00FD7B00" w:rsidRDefault="00304960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Бег по кругу, с изменением направления и скорости.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Игры, развивающие быстроту и ловкость «Выстрел в небо».</w:t>
            </w:r>
          </w:p>
        </w:tc>
        <w:tc>
          <w:tcPr>
            <w:tcW w:w="1417" w:type="dxa"/>
          </w:tcPr>
          <w:p w14:paraId="3F4C0F3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3F16C8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765A0820" w14:textId="77777777" w:rsidTr="00046CB7">
        <w:tc>
          <w:tcPr>
            <w:tcW w:w="675" w:type="dxa"/>
          </w:tcPr>
          <w:p w14:paraId="0552747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9" w:type="dxa"/>
          </w:tcPr>
          <w:p w14:paraId="4749A46F" w14:textId="4832C8F6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и попади»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F36158E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8E5E39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1973894C" w14:textId="77777777" w:rsidTr="00046CB7">
        <w:tc>
          <w:tcPr>
            <w:tcW w:w="675" w:type="dxa"/>
          </w:tcPr>
          <w:p w14:paraId="76F6AAC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9" w:type="dxa"/>
          </w:tcPr>
          <w:p w14:paraId="7001CD7C" w14:textId="4226663F" w:rsidR="001018F4" w:rsidRPr="00FD7B00" w:rsidRDefault="001018F4" w:rsidP="00FD7B00">
            <w:pPr>
              <w:shd w:val="clear" w:color="auto" w:fill="FFFFFF"/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для развития силы. 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волейбола.</w:t>
            </w:r>
          </w:p>
        </w:tc>
        <w:tc>
          <w:tcPr>
            <w:tcW w:w="1417" w:type="dxa"/>
          </w:tcPr>
          <w:p w14:paraId="1034F56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AB629E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12982180" w14:textId="77777777" w:rsidTr="00046CB7">
        <w:tc>
          <w:tcPr>
            <w:tcW w:w="675" w:type="dxa"/>
          </w:tcPr>
          <w:p w14:paraId="0066E96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9" w:type="dxa"/>
          </w:tcPr>
          <w:p w14:paraId="0715B2A6" w14:textId="46081738" w:rsidR="001018F4" w:rsidRPr="00FD7B00" w:rsidRDefault="000B24BA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быстроты. 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Подвижная игра «Тройка».</w:t>
            </w:r>
          </w:p>
        </w:tc>
        <w:tc>
          <w:tcPr>
            <w:tcW w:w="1417" w:type="dxa"/>
          </w:tcPr>
          <w:p w14:paraId="667338A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D528A7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58F30C1B" w14:textId="77777777" w:rsidTr="00046CB7">
        <w:tc>
          <w:tcPr>
            <w:tcW w:w="675" w:type="dxa"/>
          </w:tcPr>
          <w:p w14:paraId="7149EC9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9" w:type="dxa"/>
          </w:tcPr>
          <w:p w14:paraId="3C0716F5" w14:textId="65D8DAD1" w:rsidR="001018F4" w:rsidRPr="00FD7B00" w:rsidRDefault="001018F4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выносливости. 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волейбола 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«Брось – поймай!»</w:t>
            </w:r>
          </w:p>
        </w:tc>
        <w:tc>
          <w:tcPr>
            <w:tcW w:w="1417" w:type="dxa"/>
          </w:tcPr>
          <w:p w14:paraId="77087943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B20EB6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5328F2F9" w14:textId="77777777" w:rsidTr="00046CB7">
        <w:tc>
          <w:tcPr>
            <w:tcW w:w="675" w:type="dxa"/>
          </w:tcPr>
          <w:p w14:paraId="7F244B2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9" w:type="dxa"/>
          </w:tcPr>
          <w:p w14:paraId="2E645E8E" w14:textId="456A7C79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для развития гибкости. 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лучший?».</w:t>
            </w:r>
          </w:p>
        </w:tc>
        <w:tc>
          <w:tcPr>
            <w:tcW w:w="1417" w:type="dxa"/>
          </w:tcPr>
          <w:p w14:paraId="5B8C2E66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BDCDD7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63891007" w14:textId="77777777" w:rsidTr="00046CB7">
        <w:tc>
          <w:tcPr>
            <w:tcW w:w="675" w:type="dxa"/>
          </w:tcPr>
          <w:p w14:paraId="64FE250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9" w:type="dxa"/>
          </w:tcPr>
          <w:p w14:paraId="04DE7C72" w14:textId="0E270790" w:rsidR="001018F4" w:rsidRPr="00FD7B00" w:rsidRDefault="00D91F1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метров,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Игры, развивающие быстроту и ловкость «Кто быстрее».</w:t>
            </w:r>
          </w:p>
        </w:tc>
        <w:tc>
          <w:tcPr>
            <w:tcW w:w="1417" w:type="dxa"/>
          </w:tcPr>
          <w:p w14:paraId="6658D62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791CDE4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0DC4D032" w14:textId="77777777" w:rsidTr="00046CB7">
        <w:tc>
          <w:tcPr>
            <w:tcW w:w="675" w:type="dxa"/>
          </w:tcPr>
          <w:p w14:paraId="1C38D7A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9" w:type="dxa"/>
          </w:tcPr>
          <w:p w14:paraId="4BB5E5DA" w14:textId="13325001" w:rsidR="001018F4" w:rsidRPr="00FD7B00" w:rsidRDefault="00A67772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без предмета.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 w:rsidR="003569F6" w:rsidRPr="00FD7B00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3FC14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«Мяч среднему».</w:t>
            </w:r>
          </w:p>
        </w:tc>
        <w:tc>
          <w:tcPr>
            <w:tcW w:w="1417" w:type="dxa"/>
          </w:tcPr>
          <w:p w14:paraId="54E6758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8382A8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2A3C5E62" w14:textId="77777777" w:rsidTr="00046CB7">
        <w:tc>
          <w:tcPr>
            <w:tcW w:w="675" w:type="dxa"/>
          </w:tcPr>
          <w:p w14:paraId="5273BC65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9" w:type="dxa"/>
          </w:tcPr>
          <w:p w14:paraId="3D0F4B4E" w14:textId="7D98D8F2" w:rsidR="001018F4" w:rsidRPr="00FD7B00" w:rsidRDefault="000B24BA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8B64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«Мяч соседу».</w:t>
            </w:r>
          </w:p>
        </w:tc>
        <w:tc>
          <w:tcPr>
            <w:tcW w:w="1417" w:type="dxa"/>
          </w:tcPr>
          <w:p w14:paraId="4506359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A437DC3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5CECFFEB" w14:textId="77777777" w:rsidTr="00046CB7">
        <w:tc>
          <w:tcPr>
            <w:tcW w:w="675" w:type="dxa"/>
          </w:tcPr>
          <w:p w14:paraId="68FDA67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9" w:type="dxa"/>
          </w:tcPr>
          <w:p w14:paraId="65E7633D" w14:textId="49B68EE7" w:rsidR="001018F4" w:rsidRPr="00FD7B00" w:rsidRDefault="00D91F1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90°, 180º,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716B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«Бросок мяча в колонне».</w:t>
            </w:r>
          </w:p>
        </w:tc>
        <w:tc>
          <w:tcPr>
            <w:tcW w:w="1417" w:type="dxa"/>
          </w:tcPr>
          <w:p w14:paraId="6E8F587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C420CA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1AFE23C4" w14:textId="77777777" w:rsidTr="00046CB7">
        <w:tc>
          <w:tcPr>
            <w:tcW w:w="675" w:type="dxa"/>
          </w:tcPr>
          <w:p w14:paraId="0B22C79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9" w:type="dxa"/>
          </w:tcPr>
          <w:p w14:paraId="46A70AF4" w14:textId="24F16E1E" w:rsidR="001018F4" w:rsidRPr="00FD7B00" w:rsidRDefault="00A67772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«Метко в цель».</w:t>
            </w:r>
          </w:p>
        </w:tc>
        <w:tc>
          <w:tcPr>
            <w:tcW w:w="1417" w:type="dxa"/>
          </w:tcPr>
          <w:p w14:paraId="115C152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14A50D5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49518654" w14:textId="77777777" w:rsidTr="00046CB7">
        <w:tc>
          <w:tcPr>
            <w:tcW w:w="675" w:type="dxa"/>
          </w:tcPr>
          <w:p w14:paraId="22AEE98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9" w:type="dxa"/>
          </w:tcPr>
          <w:p w14:paraId="0DAE2807" w14:textId="41B9AC3D" w:rsidR="001018F4" w:rsidRPr="00FD7B00" w:rsidRDefault="001318AE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игры в футбол.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«Гонка мяча».</w:t>
            </w:r>
          </w:p>
        </w:tc>
        <w:tc>
          <w:tcPr>
            <w:tcW w:w="1417" w:type="dxa"/>
          </w:tcPr>
          <w:p w14:paraId="6D42422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1F1839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49ED4357" w14:textId="77777777" w:rsidTr="00046CB7">
        <w:tc>
          <w:tcPr>
            <w:tcW w:w="675" w:type="dxa"/>
          </w:tcPr>
          <w:p w14:paraId="579B1BE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59" w:type="dxa"/>
          </w:tcPr>
          <w:p w14:paraId="59D9EAEE" w14:textId="44D88A36" w:rsidR="001018F4" w:rsidRPr="00FD7B00" w:rsidRDefault="00D91F1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скакалкой.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62576092"/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Слалом с мячом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3"/>
          </w:p>
        </w:tc>
        <w:tc>
          <w:tcPr>
            <w:tcW w:w="1417" w:type="dxa"/>
          </w:tcPr>
          <w:p w14:paraId="181694B0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3552F0D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3B845FD1" w14:textId="77777777" w:rsidTr="00046CB7">
        <w:tc>
          <w:tcPr>
            <w:tcW w:w="675" w:type="dxa"/>
          </w:tcPr>
          <w:p w14:paraId="2E3D2A0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9" w:type="dxa"/>
          </w:tcPr>
          <w:p w14:paraId="7B827568" w14:textId="2121E6A9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равновесия.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Удар внутренней стороной стопы по неподвижному мячу с </w:t>
            </w:r>
            <w:commentRangeStart w:id="4"/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commentRangeEnd w:id="4"/>
            <w:r w:rsidR="001318AE" w:rsidRPr="00FD7B0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commentReference w:id="4"/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F0453" w14:textId="19DD77E5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«Точная передача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4B5D392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E8265B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311CAF19" w14:textId="77777777" w:rsidTr="00046CB7">
        <w:tc>
          <w:tcPr>
            <w:tcW w:w="675" w:type="dxa"/>
          </w:tcPr>
          <w:p w14:paraId="605C9BF5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9" w:type="dxa"/>
          </w:tcPr>
          <w:p w14:paraId="047E9E85" w14:textId="637F67E4" w:rsidR="001318AE" w:rsidRPr="00FD7B00" w:rsidRDefault="001018F4" w:rsidP="00FD7B00">
            <w:pPr>
              <w:shd w:val="clear" w:color="auto" w:fill="FFFFFF"/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гибкости.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футбола.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ворота». </w:t>
            </w:r>
          </w:p>
          <w:p w14:paraId="5BD7E756" w14:textId="0893FAFC" w:rsidR="001018F4" w:rsidRPr="00FD7B00" w:rsidRDefault="001018F4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2A636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03F228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540E8F0D" w14:textId="77777777" w:rsidTr="00046CB7">
        <w:tc>
          <w:tcPr>
            <w:tcW w:w="675" w:type="dxa"/>
          </w:tcPr>
          <w:p w14:paraId="347616F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9" w:type="dxa"/>
          </w:tcPr>
          <w:p w14:paraId="315AF29E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Упражнения с малым мячом. Подвижные игры для развития равновесия «Бросок ногой».</w:t>
            </w:r>
          </w:p>
        </w:tc>
        <w:tc>
          <w:tcPr>
            <w:tcW w:w="1417" w:type="dxa"/>
          </w:tcPr>
          <w:p w14:paraId="091A73CA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6D8BE6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1DA241CC" w14:textId="77777777" w:rsidTr="00046CB7">
        <w:tc>
          <w:tcPr>
            <w:tcW w:w="675" w:type="dxa"/>
          </w:tcPr>
          <w:p w14:paraId="4D92C0AF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9" w:type="dxa"/>
          </w:tcPr>
          <w:p w14:paraId="11F6E70C" w14:textId="642BD9AC" w:rsidR="001018F4" w:rsidRPr="00FD7B00" w:rsidRDefault="001318AE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Удар внутренней стороной стопы по катящемуся мячу в стену</w:t>
            </w:r>
            <w:bookmarkStart w:id="5" w:name="_Hlk62575317"/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футбола</w:t>
            </w:r>
            <w:bookmarkEnd w:id="5"/>
          </w:p>
        </w:tc>
        <w:tc>
          <w:tcPr>
            <w:tcW w:w="1417" w:type="dxa"/>
          </w:tcPr>
          <w:p w14:paraId="480A794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54DC2C74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61722E08" w14:textId="77777777" w:rsidTr="00046CB7">
        <w:tc>
          <w:tcPr>
            <w:tcW w:w="675" w:type="dxa"/>
          </w:tcPr>
          <w:p w14:paraId="74C2F8E9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9" w:type="dxa"/>
          </w:tcPr>
          <w:p w14:paraId="76D3FF9F" w14:textId="3E5CBD05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Удар с одного-двух шагов по мячу. Игра футбол.</w:t>
            </w:r>
          </w:p>
          <w:p w14:paraId="3E027611" w14:textId="6ECCEE46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83507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19738FE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6C9ED4D0" w14:textId="77777777" w:rsidTr="00046CB7">
        <w:trPr>
          <w:trHeight w:val="339"/>
        </w:trPr>
        <w:tc>
          <w:tcPr>
            <w:tcW w:w="675" w:type="dxa"/>
          </w:tcPr>
          <w:p w14:paraId="745CC6D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9" w:type="dxa"/>
          </w:tcPr>
          <w:p w14:paraId="264603F3" w14:textId="0F00001A" w:rsidR="001018F4" w:rsidRPr="00FD7B00" w:rsidRDefault="00D91F1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запрыгивание на скамейку</w:t>
            </w:r>
            <w:proofErr w:type="gramStart"/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мячом.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парах.</w:t>
            </w:r>
          </w:p>
        </w:tc>
        <w:tc>
          <w:tcPr>
            <w:tcW w:w="1417" w:type="dxa"/>
          </w:tcPr>
          <w:p w14:paraId="671237E6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0F75C5B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0D610F6B" w14:textId="77777777" w:rsidTr="00046CB7">
        <w:tc>
          <w:tcPr>
            <w:tcW w:w="675" w:type="dxa"/>
          </w:tcPr>
          <w:p w14:paraId="245733E3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9" w:type="dxa"/>
          </w:tcPr>
          <w:p w14:paraId="406E5CEA" w14:textId="1F68376D" w:rsidR="001018F4" w:rsidRPr="00FD7B00" w:rsidRDefault="00D91F1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Удар внутренней стороной стопы по неподвижному мячу в цель.</w:t>
            </w:r>
            <w:r w:rsidR="001318AE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Игра футбол.</w:t>
            </w:r>
          </w:p>
        </w:tc>
        <w:tc>
          <w:tcPr>
            <w:tcW w:w="1417" w:type="dxa"/>
          </w:tcPr>
          <w:p w14:paraId="64EF417E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49B0595D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F4" w:rsidRPr="00FD7B00" w14:paraId="1A6BC120" w14:textId="77777777" w:rsidTr="00046CB7">
        <w:tc>
          <w:tcPr>
            <w:tcW w:w="675" w:type="dxa"/>
          </w:tcPr>
          <w:p w14:paraId="5F992C0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9" w:type="dxa"/>
          </w:tcPr>
          <w:p w14:paraId="123BC0B3" w14:textId="7C2309C4" w:rsidR="001018F4" w:rsidRPr="00FD7B00" w:rsidRDefault="00D91F14" w:rsidP="00FD7B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 с предметами</w:t>
            </w:r>
            <w:r w:rsidR="000B24BA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  <w:r w:rsidR="00A67772" w:rsidRPr="00FD7B00"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  <w:r w:rsidR="001018F4" w:rsidRPr="00FD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95C3B91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0265E76C" w14:textId="77777777" w:rsidR="001018F4" w:rsidRPr="00FD7B00" w:rsidRDefault="001018F4" w:rsidP="00FD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CA685" w14:textId="77777777" w:rsidR="000F49D2" w:rsidRPr="00FD7B00" w:rsidRDefault="000F49D2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D0825" w14:textId="77777777" w:rsidR="000E2C8F" w:rsidRPr="00FD7B00" w:rsidRDefault="000E2C8F" w:rsidP="00FD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E4664" w14:textId="77777777" w:rsidR="0016035F" w:rsidRPr="00FD7B00" w:rsidRDefault="0016035F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BF20BB" w14:textId="77777777" w:rsidR="0016035F" w:rsidRPr="00FD7B00" w:rsidRDefault="0016035F" w:rsidP="00FD7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575476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5036DA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5534B7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D4437F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E3202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414C84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216355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C85A0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CF2B7B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C3FE26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9EA5E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A10DF0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07857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359EBD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177952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9635A0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941842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7393B6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F69126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B252A" w14:textId="77777777" w:rsidR="0016035F" w:rsidRPr="00FD7B00" w:rsidRDefault="0016035F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3D853D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2D4BDA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C3CA1A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D3478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429E15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77833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8B1DEE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0838C2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7649B5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F69FCA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5CC5C0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1B2786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C8122E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6E21A9" w14:textId="77777777" w:rsidR="006E5166" w:rsidRPr="00FD7B00" w:rsidRDefault="006E5166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0E3E05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DEF54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83351E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99A44E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410718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BA1DDA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181109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23BC4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BC291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411F6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61E9AE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4E6D7C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CB0D82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D1F771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0E5AE8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C23A3F" w14:textId="77777777" w:rsidR="00364125" w:rsidRPr="00FD7B00" w:rsidRDefault="00364125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7B0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0412CB2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1F5C9024" w14:textId="77777777" w:rsidR="007F0783" w:rsidRPr="00FD7B00" w:rsidRDefault="007F0783" w:rsidP="00FD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0783" w:rsidRPr="00FD7B00" w:rsidSect="00E6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Ирина Иевлева" w:date="2021-01-26T17:40:00Z" w:initials="ИИ">
    <w:p w14:paraId="415C600A" w14:textId="0FDD246C" w:rsidR="001318AE" w:rsidRDefault="001318AE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5C60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D272" w16cex:dateUtc="2021-01-26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C600A" w16cid:durableId="23BAD2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2B95" w14:textId="77777777" w:rsidR="00F127D5" w:rsidRDefault="00F127D5" w:rsidP="00364125">
      <w:pPr>
        <w:spacing w:after="0" w:line="240" w:lineRule="auto"/>
      </w:pPr>
      <w:r>
        <w:separator/>
      </w:r>
    </w:p>
  </w:endnote>
  <w:endnote w:type="continuationSeparator" w:id="0">
    <w:p w14:paraId="217352DA" w14:textId="77777777" w:rsidR="00F127D5" w:rsidRDefault="00F127D5" w:rsidP="0036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BB1F" w14:textId="77777777" w:rsidR="00F127D5" w:rsidRDefault="00F127D5" w:rsidP="00364125">
      <w:pPr>
        <w:spacing w:after="0" w:line="240" w:lineRule="auto"/>
      </w:pPr>
      <w:r>
        <w:separator/>
      </w:r>
    </w:p>
  </w:footnote>
  <w:footnote w:type="continuationSeparator" w:id="0">
    <w:p w14:paraId="4B7A85B0" w14:textId="77777777" w:rsidR="00F127D5" w:rsidRDefault="00F127D5" w:rsidP="0036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343F4"/>
    <w:multiLevelType w:val="multilevel"/>
    <w:tmpl w:val="725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B3D3D"/>
    <w:multiLevelType w:val="multilevel"/>
    <w:tmpl w:val="0AF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50A63"/>
    <w:multiLevelType w:val="multilevel"/>
    <w:tmpl w:val="3C30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71EA0"/>
    <w:multiLevelType w:val="multilevel"/>
    <w:tmpl w:val="15F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2661C"/>
    <w:multiLevelType w:val="multilevel"/>
    <w:tmpl w:val="0D2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B5831"/>
    <w:multiLevelType w:val="multilevel"/>
    <w:tmpl w:val="295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D08CB"/>
    <w:multiLevelType w:val="multilevel"/>
    <w:tmpl w:val="094A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D6699"/>
    <w:multiLevelType w:val="multilevel"/>
    <w:tmpl w:val="7CC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030A0"/>
    <w:multiLevelType w:val="multilevel"/>
    <w:tmpl w:val="501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04C0C"/>
    <w:multiLevelType w:val="hybridMultilevel"/>
    <w:tmpl w:val="7212A866"/>
    <w:lvl w:ilvl="0" w:tplc="54103E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568DD"/>
    <w:multiLevelType w:val="multilevel"/>
    <w:tmpl w:val="526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A03EE"/>
    <w:multiLevelType w:val="multilevel"/>
    <w:tmpl w:val="FA5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16280"/>
    <w:multiLevelType w:val="multilevel"/>
    <w:tmpl w:val="214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ина Иевлева">
    <w15:presenceInfo w15:providerId="Windows Live" w15:userId="88ac8f2212ae68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E0"/>
    <w:rsid w:val="000468C9"/>
    <w:rsid w:val="00046CB7"/>
    <w:rsid w:val="000548AF"/>
    <w:rsid w:val="00062F90"/>
    <w:rsid w:val="00087F79"/>
    <w:rsid w:val="0009572C"/>
    <w:rsid w:val="000973CD"/>
    <w:rsid w:val="000A547A"/>
    <w:rsid w:val="000B24BA"/>
    <w:rsid w:val="000C27AF"/>
    <w:rsid w:val="000E2C8F"/>
    <w:rsid w:val="000F49D2"/>
    <w:rsid w:val="000F6AEE"/>
    <w:rsid w:val="001018F4"/>
    <w:rsid w:val="001318AE"/>
    <w:rsid w:val="0016035F"/>
    <w:rsid w:val="0016064C"/>
    <w:rsid w:val="001E54FC"/>
    <w:rsid w:val="001F4E68"/>
    <w:rsid w:val="00200A61"/>
    <w:rsid w:val="00212D50"/>
    <w:rsid w:val="00215B97"/>
    <w:rsid w:val="00231C83"/>
    <w:rsid w:val="00263047"/>
    <w:rsid w:val="00285019"/>
    <w:rsid w:val="00287AD9"/>
    <w:rsid w:val="002C01A4"/>
    <w:rsid w:val="002C3EE7"/>
    <w:rsid w:val="002D33E0"/>
    <w:rsid w:val="002E55BC"/>
    <w:rsid w:val="002F3755"/>
    <w:rsid w:val="00304960"/>
    <w:rsid w:val="003569F6"/>
    <w:rsid w:val="00364125"/>
    <w:rsid w:val="00386AB3"/>
    <w:rsid w:val="003A6C7E"/>
    <w:rsid w:val="003C14D5"/>
    <w:rsid w:val="003F31C9"/>
    <w:rsid w:val="00406F27"/>
    <w:rsid w:val="004906E5"/>
    <w:rsid w:val="004B58B4"/>
    <w:rsid w:val="004C0FA5"/>
    <w:rsid w:val="004F1254"/>
    <w:rsid w:val="00500F09"/>
    <w:rsid w:val="005178D1"/>
    <w:rsid w:val="005671C2"/>
    <w:rsid w:val="00571396"/>
    <w:rsid w:val="00576776"/>
    <w:rsid w:val="00610AAA"/>
    <w:rsid w:val="00657971"/>
    <w:rsid w:val="006870F4"/>
    <w:rsid w:val="006E266F"/>
    <w:rsid w:val="006E5166"/>
    <w:rsid w:val="006F29F7"/>
    <w:rsid w:val="00723FC2"/>
    <w:rsid w:val="00761285"/>
    <w:rsid w:val="0078439B"/>
    <w:rsid w:val="007A48CA"/>
    <w:rsid w:val="007D4EB5"/>
    <w:rsid w:val="007F0783"/>
    <w:rsid w:val="007F49B4"/>
    <w:rsid w:val="008031E4"/>
    <w:rsid w:val="00842087"/>
    <w:rsid w:val="00870ED7"/>
    <w:rsid w:val="008851E0"/>
    <w:rsid w:val="0089633F"/>
    <w:rsid w:val="008B1FCD"/>
    <w:rsid w:val="0093474A"/>
    <w:rsid w:val="0098729A"/>
    <w:rsid w:val="009B1AEF"/>
    <w:rsid w:val="00A47A42"/>
    <w:rsid w:val="00A67772"/>
    <w:rsid w:val="00AA2E78"/>
    <w:rsid w:val="00AB16A0"/>
    <w:rsid w:val="00AC133B"/>
    <w:rsid w:val="00AF2819"/>
    <w:rsid w:val="00B135CA"/>
    <w:rsid w:val="00B14585"/>
    <w:rsid w:val="00B37D66"/>
    <w:rsid w:val="00B545B1"/>
    <w:rsid w:val="00B61794"/>
    <w:rsid w:val="00B63740"/>
    <w:rsid w:val="00B671FC"/>
    <w:rsid w:val="00B80A78"/>
    <w:rsid w:val="00B96865"/>
    <w:rsid w:val="00BA0DBD"/>
    <w:rsid w:val="00BC2AD4"/>
    <w:rsid w:val="00C03134"/>
    <w:rsid w:val="00C20E90"/>
    <w:rsid w:val="00C21CA7"/>
    <w:rsid w:val="00C420D0"/>
    <w:rsid w:val="00C56B83"/>
    <w:rsid w:val="00C62A43"/>
    <w:rsid w:val="00D06950"/>
    <w:rsid w:val="00D102A9"/>
    <w:rsid w:val="00D57491"/>
    <w:rsid w:val="00D82039"/>
    <w:rsid w:val="00D83528"/>
    <w:rsid w:val="00D91F14"/>
    <w:rsid w:val="00DB444E"/>
    <w:rsid w:val="00DB4F15"/>
    <w:rsid w:val="00DF61A5"/>
    <w:rsid w:val="00E210A0"/>
    <w:rsid w:val="00E60181"/>
    <w:rsid w:val="00E66775"/>
    <w:rsid w:val="00E702B1"/>
    <w:rsid w:val="00E81009"/>
    <w:rsid w:val="00E94402"/>
    <w:rsid w:val="00EC1788"/>
    <w:rsid w:val="00EE1256"/>
    <w:rsid w:val="00EF1044"/>
    <w:rsid w:val="00EF7143"/>
    <w:rsid w:val="00F127D5"/>
    <w:rsid w:val="00F14B51"/>
    <w:rsid w:val="00F33201"/>
    <w:rsid w:val="00F34189"/>
    <w:rsid w:val="00F74D02"/>
    <w:rsid w:val="00F83B7E"/>
    <w:rsid w:val="00F84339"/>
    <w:rsid w:val="00FA60CC"/>
    <w:rsid w:val="00FD7B00"/>
    <w:rsid w:val="00FE1D6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125"/>
  </w:style>
  <w:style w:type="paragraph" w:styleId="a6">
    <w:name w:val="footer"/>
    <w:basedOn w:val="a"/>
    <w:link w:val="a7"/>
    <w:uiPriority w:val="99"/>
    <w:unhideWhenUsed/>
    <w:rsid w:val="0036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125"/>
  </w:style>
  <w:style w:type="paragraph" w:customStyle="1" w:styleId="a8">
    <w:name w:val="Основной"/>
    <w:basedOn w:val="a"/>
    <w:link w:val="a9"/>
    <w:rsid w:val="001603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1603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16035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Знак"/>
    <w:link w:val="a8"/>
    <w:rsid w:val="001603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yle3">
    <w:name w:val="Style3"/>
    <w:basedOn w:val="a"/>
    <w:uiPriority w:val="99"/>
    <w:rsid w:val="0016035F"/>
    <w:pPr>
      <w:widowControl w:val="0"/>
      <w:autoSpaceDE w:val="0"/>
      <w:autoSpaceDN w:val="0"/>
      <w:adjustRightInd w:val="0"/>
      <w:spacing w:after="0" w:line="252" w:lineRule="exact"/>
      <w:ind w:firstLine="5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6035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702B1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1318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18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18A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18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18A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D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Школа13</cp:lastModifiedBy>
  <cp:revision>50</cp:revision>
  <cp:lastPrinted>2020-12-14T09:09:00Z</cp:lastPrinted>
  <dcterms:created xsi:type="dcterms:W3CDTF">2016-02-20T13:09:00Z</dcterms:created>
  <dcterms:modified xsi:type="dcterms:W3CDTF">2021-01-29T07:06:00Z</dcterms:modified>
</cp:coreProperties>
</file>